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98E81" w14:textId="7F552D19" w:rsidR="00EA7868" w:rsidRDefault="00EA7868" w:rsidP="00EA7868">
      <w:pPr>
        <w:widowControl w:val="0"/>
        <w:autoSpaceDE w:val="0"/>
        <w:autoSpaceDN w:val="0"/>
        <w:spacing w:before="80" w:after="0" w:line="240" w:lineRule="auto"/>
        <w:ind w:left="10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КАЛЕНДАРНО-ТЕМАТИЧЕСКОЕ ПЛАНИРОВАНИЕ ПО ФИЗИЧЕСКОЙ КУЛЬТУРЕ</w:t>
      </w:r>
    </w:p>
    <w:p w14:paraId="2BFE676E" w14:textId="77777777" w:rsidR="009D13DE" w:rsidRDefault="009D13DE" w:rsidP="009D13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b/>
          <w:sz w:val="14"/>
          <w:szCs w:val="24"/>
        </w:rPr>
      </w:pPr>
    </w:p>
    <w:tbl>
      <w:tblPr>
        <w:tblStyle w:val="TableNormal"/>
        <w:tblW w:w="19551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"/>
        <w:gridCol w:w="4556"/>
        <w:gridCol w:w="1276"/>
        <w:gridCol w:w="1134"/>
        <w:gridCol w:w="6"/>
        <w:gridCol w:w="8218"/>
        <w:gridCol w:w="1769"/>
        <w:gridCol w:w="30"/>
        <w:gridCol w:w="2129"/>
      </w:tblGrid>
      <w:tr w:rsidR="00EA7868" w14:paraId="2839CD6F" w14:textId="3944185A" w:rsidTr="000B08E9">
        <w:trPr>
          <w:gridAfter w:val="3"/>
          <w:wAfter w:w="3924" w:type="dxa"/>
          <w:trHeight w:val="333"/>
        </w:trPr>
        <w:tc>
          <w:tcPr>
            <w:tcW w:w="43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2B2DD" w14:textId="77777777" w:rsidR="00EA7868" w:rsidRDefault="00EA7868">
            <w:pPr>
              <w:spacing w:before="74" w:line="264" w:lineRule="auto"/>
              <w:ind w:left="76" w:right="6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4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324A234" w14:textId="77777777" w:rsidR="00EA7868" w:rsidRPr="009D13DE" w:rsidRDefault="00EA7868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Наименование</w:t>
            </w:r>
            <w:r w:rsidRPr="009D13DE">
              <w:rPr>
                <w:rFonts w:ascii="Times New Roman" w:eastAsia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разделов</w:t>
            </w:r>
            <w:r w:rsidRPr="009D13DE">
              <w:rPr>
                <w:rFonts w:ascii="Times New Roman" w:eastAsia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тем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D6FE1E4" w14:textId="1E1C8B35" w:rsidR="00EA7868" w:rsidRDefault="00EA7868" w:rsidP="00EA7868">
            <w:pPr>
              <w:spacing w:before="74" w:line="264" w:lineRule="auto"/>
              <w:ind w:left="79" w:right="4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Дата</w:t>
            </w:r>
            <w:r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</w:rPr>
              <w:t xml:space="preserve"> изучения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467113C" w14:textId="77777777" w:rsidR="00EA7868" w:rsidRDefault="00EA7868" w:rsidP="00EA7868">
            <w:pPr>
              <w:spacing w:before="74" w:line="264" w:lineRule="auto"/>
              <w:ind w:right="4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3DE" w14:paraId="6462BA31" w14:textId="77777777" w:rsidTr="000B08E9">
        <w:trPr>
          <w:gridAfter w:val="3"/>
          <w:wAfter w:w="3930" w:type="dxa"/>
          <w:trHeight w:val="561"/>
        </w:trPr>
        <w:tc>
          <w:tcPr>
            <w:tcW w:w="43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ADA7D" w14:textId="77777777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05ECCBF9" w14:textId="77777777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859CBC6" w14:textId="77777777" w:rsidR="009D13DE" w:rsidRDefault="009D13DE">
            <w:pPr>
              <w:spacing w:before="74" w:line="264" w:lineRule="auto"/>
              <w:ind w:left="78" w:right="4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7EB4D3C" w14:textId="77777777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8FEDC9F" w14:textId="7FA71DD7" w:rsidR="009D13DE" w:rsidRDefault="00EA786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Электронные</w:t>
            </w:r>
            <w:r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(цифровые)</w:t>
            </w:r>
            <w:r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образовательные</w:t>
            </w:r>
            <w:r>
              <w:rPr>
                <w:rFonts w:ascii="Times New Roman" w:eastAsia="Times New Roman" w:hAnsi="Times New Roman"/>
                <w:spacing w:val="-3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ресурсы</w:t>
            </w:r>
          </w:p>
        </w:tc>
      </w:tr>
      <w:tr w:rsidR="00EA7868" w14:paraId="7AC7416A" w14:textId="77777777" w:rsidTr="000B08E9">
        <w:trPr>
          <w:gridAfter w:val="1"/>
          <w:wAfter w:w="2124" w:type="dxa"/>
          <w:trHeight w:val="333"/>
        </w:trPr>
        <w:tc>
          <w:tcPr>
            <w:tcW w:w="156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03786F7" w14:textId="2035D8F8" w:rsidR="00EA7868" w:rsidRPr="009D13DE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Раздел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1.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Знания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физической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культуре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E584E48" w14:textId="77777777" w:rsidR="00EA7868" w:rsidRPr="00184BE5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41A798" w14:textId="17F00764" w:rsidR="00EA7868" w:rsidRPr="009D13DE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</w:tr>
      <w:tr w:rsidR="009D13DE" w:rsidRPr="00766466" w14:paraId="26D68A73" w14:textId="77777777" w:rsidTr="000B08E9">
        <w:trPr>
          <w:gridAfter w:val="3"/>
          <w:wAfter w:w="3930" w:type="dxa"/>
          <w:trHeight w:val="717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57F7C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1.1.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89B2D" w14:textId="77777777" w:rsidR="009D13DE" w:rsidRDefault="009D13DE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Физическая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культура: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Гимнастика.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Игры.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Туризм.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Спорт.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Важность</w:t>
            </w:r>
            <w:r w:rsidRPr="009D13DE">
              <w:rPr>
                <w:rFonts w:ascii="Times New Roman" w:eastAsia="Times New Roman" w:hAnsi="Times New Roman"/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регулярных занятий физической культурой в рамках учебной и</w:t>
            </w:r>
            <w:r w:rsidRPr="009D13DE"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внеурочной</w:t>
            </w:r>
            <w:r w:rsidRPr="009D13DE"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деятельности.</w:t>
            </w:r>
            <w:r w:rsidRPr="009D13DE">
              <w:rPr>
                <w:rFonts w:ascii="Times New Roman" w:eastAsia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Основные</w:t>
            </w:r>
            <w:r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разделы</w:t>
            </w:r>
            <w:r>
              <w:rPr>
                <w:rFonts w:ascii="Times New Roman" w:eastAsia="Times New Roman" w:hAnsi="Times New Roman"/>
                <w:spacing w:val="-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урока.</w:t>
            </w:r>
            <w:r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ГТО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5F319" w14:textId="1A3D040B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  <w:p w14:paraId="50CBF98C" w14:textId="3386DFB3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4641" w14:textId="77777777" w:rsidR="009D13DE" w:rsidRDefault="009D13DE">
            <w:pPr>
              <w:spacing w:before="2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960EFA6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5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3063DB36" w14:textId="77777777" w:rsidTr="000B08E9">
        <w:trPr>
          <w:gridAfter w:val="3"/>
          <w:wAfter w:w="3930" w:type="dxa"/>
          <w:trHeight w:val="717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A1AC6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1.2.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31CBDC" w14:textId="77777777" w:rsidR="009D13DE" w:rsidRDefault="009D13DE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Правила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поведения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на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уроках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физической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культуры.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Общие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принципы</w:t>
            </w:r>
            <w:r w:rsidRPr="009D13DE">
              <w:rPr>
                <w:rFonts w:ascii="Times New Roman" w:eastAsia="Times New Roman" w:hAnsi="Times New Roman"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выполнения</w:t>
            </w:r>
            <w:r w:rsidRPr="009D13DE"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физических</w:t>
            </w:r>
            <w:r w:rsidRPr="009D13DE"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упражнений.</w:t>
            </w:r>
            <w:r w:rsidRPr="009D13DE"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Гимнастический</w:t>
            </w:r>
            <w:r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шаг.</w:t>
            </w:r>
          </w:p>
          <w:p w14:paraId="51669E06" w14:textId="77777777" w:rsidR="009D13DE" w:rsidRDefault="009D13DE">
            <w:pPr>
              <w:spacing w:before="2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Гимнастический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(мягкий)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бег.</w:t>
            </w:r>
            <w:r>
              <w:rPr>
                <w:rFonts w:ascii="Times New Roman" w:eastAsia="Times New Roman" w:hAnsi="Times New Roman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Основные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хореографические</w:t>
            </w:r>
            <w:r>
              <w:rPr>
                <w:rFonts w:ascii="Times New Roman" w:eastAsia="Times New Roman" w:hAnsi="Times New Roman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позиции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9239E" w14:textId="4F18EBB7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863A1" w14:textId="77777777" w:rsidR="009D13DE" w:rsidRDefault="009D13DE">
            <w:pPr>
              <w:spacing w:before="74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2DB4C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6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4CD74A7D" w14:textId="77777777" w:rsidTr="000B08E9">
        <w:trPr>
          <w:gridAfter w:val="3"/>
          <w:wAfter w:w="3930" w:type="dxa"/>
          <w:trHeight w:val="909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DD6FFA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1.3.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D76A1" w14:textId="77777777" w:rsidR="009D13DE" w:rsidRPr="009D13DE" w:rsidRDefault="009D13DE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Место для занятий физическими упражнениями. Спортивное</w:t>
            </w:r>
            <w:r w:rsidRPr="009D13DE"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оборудование и инвентарь. Одежда для занятий физическими</w:t>
            </w:r>
            <w:r w:rsidRPr="009D13DE"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упражнениями.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Техника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безопасности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при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выполнении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физических</w:t>
            </w:r>
            <w:r w:rsidRPr="009D13DE">
              <w:rPr>
                <w:rFonts w:ascii="Times New Roman" w:eastAsia="Times New Roman" w:hAnsi="Times New Roman"/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упражнений,</w:t>
            </w:r>
            <w:r w:rsidRPr="009D13DE">
              <w:rPr>
                <w:rFonts w:ascii="Times New Roman" w:eastAsia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проведении</w:t>
            </w:r>
            <w:r w:rsidRPr="009D13DE">
              <w:rPr>
                <w:rFonts w:ascii="Times New Roman" w:eastAsia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игр</w:t>
            </w:r>
            <w:r w:rsidRPr="009D13DE">
              <w:rPr>
                <w:rFonts w:ascii="Times New Roman" w:eastAsia="Times New Roman" w:hAnsi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спортивных</w:t>
            </w:r>
            <w:r w:rsidRPr="009D13DE">
              <w:rPr>
                <w:rFonts w:ascii="Times New Roman" w:eastAsia="Times New Roman" w:hAnsi="Times New Roman"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эстафет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CC9CB" w14:textId="40521B3E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5047" w14:textId="77777777" w:rsidR="009D13DE" w:rsidRDefault="009D13DE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32A456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2ECE45E9" w14:textId="77777777" w:rsidTr="000B08E9">
        <w:trPr>
          <w:gridAfter w:val="3"/>
          <w:wAfter w:w="3930" w:type="dxa"/>
          <w:trHeight w:val="525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16FAE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1.4.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650FC" w14:textId="77777777" w:rsidR="009D13DE" w:rsidRDefault="009D13DE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Распорядок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дня.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Личная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гигиена.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Основные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правила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личной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гигиены.</w:t>
            </w:r>
            <w:r w:rsidRPr="009D13DE">
              <w:rPr>
                <w:rFonts w:ascii="Times New Roman" w:eastAsia="Times New Roman" w:hAnsi="Times New Roman"/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Закаливание.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DA73E" w14:textId="4B2AAA0F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5CB3D" w14:textId="77777777" w:rsidR="009D13DE" w:rsidRDefault="009D13DE">
            <w:pPr>
              <w:spacing w:before="74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2DB93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0C984709" w14:textId="77777777" w:rsidTr="000B08E9">
        <w:trPr>
          <w:gridAfter w:val="3"/>
          <w:wAfter w:w="3930" w:type="dxa"/>
          <w:trHeight w:val="525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CB544" w14:textId="77777777" w:rsidR="009D13DE" w:rsidRDefault="009D13DE">
            <w:pPr>
              <w:spacing w:before="74"/>
              <w:ind w:left="19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1.5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2BF55" w14:textId="77777777" w:rsidR="009D13DE" w:rsidRPr="009D13DE" w:rsidRDefault="009D13DE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Строевые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команды,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виды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построения,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расчёта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2B92DA40" w14:textId="7BBF2CAA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BCB8FD5" w14:textId="77777777" w:rsidR="009D13DE" w:rsidRDefault="009D13DE">
            <w:pPr>
              <w:spacing w:before="74" w:line="264" w:lineRule="auto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0B59BC45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EA7868" w14:paraId="78BC0E0D" w14:textId="77777777" w:rsidTr="000B08E9">
        <w:trPr>
          <w:trHeight w:val="333"/>
        </w:trPr>
        <w:tc>
          <w:tcPr>
            <w:tcW w:w="156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F1A7FA5" w14:textId="7B4DE013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Раздел</w:t>
            </w:r>
            <w:r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Способы</w:t>
            </w:r>
            <w:r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физкультурной</w:t>
            </w:r>
            <w:r>
              <w:rPr>
                <w:rFonts w:ascii="Times New Roman" w:eastAsia="Times New Roman" w:hAnsi="Times New Roman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181ABF3" w14:textId="77777777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9FAA58" w14:textId="3F48A8D4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56BDCB" w14:textId="77777777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3DE" w:rsidRPr="00766466" w14:paraId="7A2DC079" w14:textId="77777777" w:rsidTr="000B08E9">
        <w:trPr>
          <w:gridAfter w:val="3"/>
          <w:wAfter w:w="3930" w:type="dxa"/>
          <w:trHeight w:val="525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740BEC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2.1.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A38AC" w14:textId="77777777" w:rsidR="009D13DE" w:rsidRPr="009D13DE" w:rsidRDefault="009D13DE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Самостоятельные занятия общеразвивающими и</w:t>
            </w:r>
            <w:r w:rsidRPr="009D13DE">
              <w:rPr>
                <w:rFonts w:ascii="Times New Roman" w:eastAsia="Times New Roman" w:hAnsi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здоровьеформирующими</w:t>
            </w:r>
            <w:r w:rsidRPr="009D13DE">
              <w:rPr>
                <w:rFonts w:ascii="Times New Roman" w:eastAsia="Times New Roman" w:hAnsi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физическими</w:t>
            </w:r>
            <w:r w:rsidRPr="009D13DE">
              <w:rPr>
                <w:rFonts w:ascii="Times New Roman" w:eastAsia="Times New Roman" w:hAnsi="Times New Roman"/>
                <w:spacing w:val="3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упражнениями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95CF375" w14:textId="09ACDC24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  <w:p w14:paraId="4DF4823B" w14:textId="432EB8C1" w:rsidR="009D13DE" w:rsidRDefault="00C6115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34EA26" w14:textId="77777777" w:rsidR="009D13DE" w:rsidRDefault="009D13DE">
            <w:pPr>
              <w:spacing w:before="74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107900A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0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60AE0DA1" w14:textId="77777777" w:rsidTr="000B08E9">
        <w:trPr>
          <w:gridAfter w:val="3"/>
          <w:wAfter w:w="3930" w:type="dxa"/>
          <w:trHeight w:val="525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3DD0ED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2.2.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84EE64" w14:textId="77777777" w:rsidR="009D13DE" w:rsidRPr="009D13DE" w:rsidRDefault="009D13DE">
            <w:pPr>
              <w:spacing w:before="74" w:line="264" w:lineRule="auto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Самостоятельные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развивающие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подвижные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игры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спортивные</w:t>
            </w:r>
            <w:r w:rsidRPr="009D13DE">
              <w:rPr>
                <w:rFonts w:ascii="Times New Roman" w:eastAsia="Times New Roman" w:hAnsi="Times New Roman"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эстафеты,</w:t>
            </w:r>
            <w:r w:rsidRPr="009D13DE">
              <w:rPr>
                <w:rFonts w:ascii="Times New Roman" w:eastAsia="Times New Roman" w:hAnsi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строевые</w:t>
            </w:r>
            <w:r w:rsidRPr="009D13DE">
              <w:rPr>
                <w:rFonts w:ascii="Times New Roman" w:eastAsia="Times New Roman" w:hAnsi="Times New Roman"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упражнения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A2116" w14:textId="30847DF0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  <w:p w14:paraId="639409A7" w14:textId="630593E8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34281" w14:textId="77777777" w:rsidR="009D13DE" w:rsidRDefault="009D13DE">
            <w:pPr>
              <w:spacing w:before="74"/>
              <w:ind w:left="78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B2BD9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4F88F149" w14:textId="77777777" w:rsidTr="000B08E9">
        <w:trPr>
          <w:gridAfter w:val="3"/>
          <w:wAfter w:w="3930" w:type="dxa"/>
          <w:trHeight w:val="536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DC59D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2.3.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2CFA3" w14:textId="77777777" w:rsidR="009D13DE" w:rsidRPr="009D13DE" w:rsidRDefault="009D13DE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Самоконтроль.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Строевые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команды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построения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0B044B27" w14:textId="1A625DC7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  <w:p w14:paraId="3EC3CDB7" w14:textId="0210AF50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8B7C84F" w14:textId="77777777" w:rsidR="009D13DE" w:rsidRDefault="009D13DE">
            <w:pPr>
              <w:spacing w:before="1" w:line="264" w:lineRule="auto"/>
              <w:ind w:left="78" w:right="147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3D8C6EF1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2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EA7868" w14:paraId="0032C1B9" w14:textId="77777777" w:rsidTr="000B08E9">
        <w:trPr>
          <w:trHeight w:val="333"/>
        </w:trPr>
        <w:tc>
          <w:tcPr>
            <w:tcW w:w="156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78346B4" w14:textId="11E708FA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Раздел</w:t>
            </w:r>
            <w:r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Физкультурно-оздоровительная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деятельность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396033" w14:textId="77777777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23C4918" w14:textId="7EE85CB4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CD1887" w14:textId="77777777" w:rsidR="00EA7868" w:rsidRDefault="00EA7868">
            <w:pPr>
              <w:spacing w:before="7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D13DE" w:rsidRPr="00766466" w14:paraId="4CEB6C1C" w14:textId="77777777" w:rsidTr="000B08E9">
        <w:trPr>
          <w:gridAfter w:val="3"/>
          <w:wAfter w:w="3930" w:type="dxa"/>
          <w:trHeight w:val="2246"/>
        </w:trPr>
        <w:tc>
          <w:tcPr>
            <w:tcW w:w="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E7F0B" w14:textId="77777777" w:rsidR="009D13DE" w:rsidRDefault="009D13DE">
            <w:pPr>
              <w:spacing w:before="7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CA29D" w14:textId="77777777" w:rsidR="009D13DE" w:rsidRDefault="009D13DE">
            <w:pPr>
              <w:spacing w:before="7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Освоение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упражнений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основной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гимнастики:</w:t>
            </w:r>
          </w:p>
          <w:p w14:paraId="12172C31" w14:textId="77777777" w:rsidR="009D13DE" w:rsidRPr="009D13DE" w:rsidRDefault="009D13DE" w:rsidP="000705C9">
            <w:pPr>
              <w:numPr>
                <w:ilvl w:val="0"/>
                <w:numId w:val="1"/>
              </w:numPr>
              <w:tabs>
                <w:tab w:val="left" w:pos="272"/>
              </w:tabs>
              <w:spacing w:before="20"/>
              <w:ind w:left="271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для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формирования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развития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опорно-двигательного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аппарата;</w:t>
            </w:r>
          </w:p>
          <w:p w14:paraId="1E070E66" w14:textId="77777777" w:rsidR="009D13DE" w:rsidRPr="009D13DE" w:rsidRDefault="009D13DE" w:rsidP="000705C9">
            <w:pPr>
              <w:numPr>
                <w:ilvl w:val="0"/>
                <w:numId w:val="1"/>
              </w:numPr>
              <w:tabs>
                <w:tab w:val="left" w:pos="272"/>
              </w:tabs>
              <w:spacing w:before="20" w:line="264" w:lineRule="auto"/>
              <w:ind w:right="157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для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развития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>координации,</w:t>
            </w:r>
            <w:r w:rsidRPr="009D13DE"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моторики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жизненно</w:t>
            </w:r>
            <w:r w:rsidRPr="009D13DE"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важных</w:t>
            </w:r>
            <w:r w:rsidRPr="009D13DE"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навыков</w:t>
            </w:r>
            <w:r w:rsidRPr="009D13DE">
              <w:rPr>
                <w:rFonts w:ascii="Times New Roman" w:eastAsia="Times New Roman" w:hAnsi="Times New Roman"/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умений.</w:t>
            </w:r>
          </w:p>
          <w:p w14:paraId="0FC0142F" w14:textId="77777777" w:rsidR="009D13DE" w:rsidRPr="009D13DE" w:rsidRDefault="009D13DE">
            <w:pPr>
              <w:spacing w:before="1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Контроль</w:t>
            </w:r>
            <w:r w:rsidRPr="009D13DE">
              <w:rPr>
                <w:rFonts w:ascii="Times New Roman" w:eastAsia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величины</w:t>
            </w:r>
            <w:r w:rsidRPr="009D13DE">
              <w:rPr>
                <w:rFonts w:ascii="Times New Roman" w:eastAsia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нагрузки</w:t>
            </w:r>
            <w:r w:rsidRPr="009D13DE"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и</w:t>
            </w:r>
            <w:r w:rsidRPr="009D13DE">
              <w:rPr>
                <w:rFonts w:ascii="Times New Roman" w:eastAsia="Times New Roman" w:hAnsi="Times New Roman"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13DE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дыхания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2FA3B" w14:textId="1CD6AA35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  <w:p w14:paraId="76D69B3F" w14:textId="5215ADFE" w:rsidR="009D13DE" w:rsidRDefault="00C6115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21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  <w:p w14:paraId="220EBCB8" w14:textId="109FD181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  <w:p w14:paraId="2A6AAA00" w14:textId="33B7399E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.10</w:t>
            </w:r>
          </w:p>
          <w:p w14:paraId="59087C98" w14:textId="4B7AF4A4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35A0AEB5" w14:textId="1AE72DF0" w:rsidR="009D13DE" w:rsidRDefault="00C6115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11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705B2746" w14:textId="14BCD792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73FE9A3E" w14:textId="07FC2588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0970396F" w14:textId="681E6DA2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31580302" w14:textId="044A86C5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18783999" w14:textId="39567E9B" w:rsidR="009D13DE" w:rsidRDefault="0076646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.11</w:t>
            </w:r>
          </w:p>
          <w:p w14:paraId="57465C33" w14:textId="143FB0B0" w:rsidR="009D13DE" w:rsidRPr="00C6115C" w:rsidRDefault="00C6115C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</w:p>
          <w:p w14:paraId="414C0484" w14:textId="7EAA7B58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.12</w:t>
            </w:r>
          </w:p>
          <w:p w14:paraId="1C561CB0" w14:textId="6904F353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.12</w:t>
            </w:r>
          </w:p>
          <w:p w14:paraId="2E975285" w14:textId="1E232AB5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.12</w:t>
            </w:r>
          </w:p>
          <w:p w14:paraId="7E459633" w14:textId="575ACBA8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.12</w:t>
            </w:r>
          </w:p>
          <w:p w14:paraId="4EA01338" w14:textId="31A2FB52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.12</w:t>
            </w:r>
          </w:p>
          <w:p w14:paraId="6E0E2C60" w14:textId="3E37CDC0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.12</w:t>
            </w:r>
          </w:p>
          <w:p w14:paraId="30C94155" w14:textId="0225450B" w:rsidR="009D13DE" w:rsidRPr="00C6115C" w:rsidRDefault="00C6115C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11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01</w:t>
            </w:r>
          </w:p>
          <w:p w14:paraId="33DC276E" w14:textId="3E57FA4A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.01</w:t>
            </w:r>
          </w:p>
          <w:p w14:paraId="1FE180BA" w14:textId="6A00E8D4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.01</w:t>
            </w:r>
          </w:p>
          <w:p w14:paraId="29142A47" w14:textId="72B66E48" w:rsidR="009D13DE" w:rsidRDefault="00C6115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.01</w:t>
            </w:r>
          </w:p>
          <w:p w14:paraId="05A69CF2" w14:textId="35699EBC" w:rsidR="009D13DE" w:rsidRDefault="00C6115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24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.01</w:t>
            </w:r>
          </w:p>
          <w:p w14:paraId="63DF9766" w14:textId="5B732C42" w:rsidR="009D13DE" w:rsidRDefault="009D13D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19B2" w14:textId="77777777" w:rsidR="009D13DE" w:rsidRDefault="009D13DE">
            <w:pPr>
              <w:spacing w:before="74" w:line="264" w:lineRule="auto"/>
              <w:ind w:left="78" w:right="21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67BE2" w14:textId="77777777" w:rsidR="009D13DE" w:rsidRDefault="00000000">
            <w:pPr>
              <w:spacing w:before="74" w:line="264" w:lineRule="auto"/>
              <w:ind w:left="79" w:right="195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3" w:history="1">
              <w:r w:rsidR="009D13DE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148A6078" w14:textId="77777777" w:rsidTr="000B08E9">
        <w:trPr>
          <w:gridAfter w:val="3"/>
          <w:wAfter w:w="3929" w:type="dxa"/>
          <w:trHeight w:val="525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1D78D" w14:textId="77777777" w:rsidR="009D13DE" w:rsidRDefault="009D13DE">
            <w:pPr>
              <w:spacing w:before="6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3.2.</w:t>
            </w:r>
          </w:p>
        </w:tc>
        <w:tc>
          <w:tcPr>
            <w:tcW w:w="4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72473" w14:textId="77777777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Игры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игровые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задания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E1CA7" w14:textId="1ECA1195" w:rsidR="009D13DE" w:rsidRPr="00C6115C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</w:p>
          <w:p w14:paraId="7BCE1A71" w14:textId="266DDBCE" w:rsidR="009D13DE" w:rsidRPr="00C6115C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</w:p>
          <w:p w14:paraId="2CD950D8" w14:textId="226B337B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.02</w:t>
            </w:r>
          </w:p>
          <w:p w14:paraId="27FF489C" w14:textId="27208B8B" w:rsidR="009D13DE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10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.02</w:t>
            </w:r>
          </w:p>
          <w:p w14:paraId="07914FDC" w14:textId="6B974079" w:rsidR="009D13DE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.02</w:t>
            </w:r>
          </w:p>
          <w:p w14:paraId="6CB14D76" w14:textId="736AAA5F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.02</w:t>
            </w:r>
          </w:p>
          <w:p w14:paraId="68F59DF4" w14:textId="2671099D" w:rsidR="009D13DE" w:rsidRPr="00C6115C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</w:p>
          <w:p w14:paraId="31B97DAC" w14:textId="1CFF8D0E" w:rsidR="009D13DE" w:rsidRPr="00C6115C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</w:t>
            </w:r>
          </w:p>
          <w:p w14:paraId="3416F5C5" w14:textId="48072EC4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.03</w:t>
            </w:r>
          </w:p>
          <w:p w14:paraId="6FDF4893" w14:textId="0EE92339" w:rsidR="009D13DE" w:rsidRDefault="00C6115C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10</w:t>
            </w:r>
            <w:r w:rsidR="009D13DE">
              <w:rPr>
                <w:rFonts w:ascii="Times New Roman" w:eastAsia="Times New Roman" w:hAnsi="Times New Roman"/>
                <w:sz w:val="20"/>
                <w:szCs w:val="20"/>
              </w:rPr>
              <w:t>.03</w:t>
            </w:r>
          </w:p>
          <w:p w14:paraId="63F03094" w14:textId="0C05052D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.03</w:t>
            </w:r>
          </w:p>
          <w:p w14:paraId="10847D4D" w14:textId="36F7440B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.03</w:t>
            </w:r>
          </w:p>
          <w:p w14:paraId="45C7BD27" w14:textId="08BD1DBE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.03</w:t>
            </w:r>
          </w:p>
          <w:p w14:paraId="1AB05444" w14:textId="362822A7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7909" w14:textId="77777777" w:rsidR="009D13DE" w:rsidRDefault="009D13DE" w:rsidP="00184BE5">
            <w:pPr>
              <w:ind w:left="291" w:hanging="29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94149" w14:textId="77777777" w:rsidR="009D13DE" w:rsidRDefault="0000000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4" w:history="1">
              <w:r w:rsidR="009D13DE">
                <w:rPr>
                  <w:rStyle w:val="a3"/>
                  <w:rFonts w:ascii="Arial" w:hAnsi="Arial" w:cs="Arial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9D13DE" w:rsidRPr="00766466" w14:paraId="2F93A6C5" w14:textId="77777777" w:rsidTr="000B08E9">
        <w:trPr>
          <w:gridAfter w:val="3"/>
          <w:wAfter w:w="3929" w:type="dxa"/>
          <w:trHeight w:val="1101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391FF" w14:textId="77777777" w:rsidR="009D13DE" w:rsidRDefault="009D13DE">
            <w:pPr>
              <w:spacing w:before="6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3.3.</w:t>
            </w:r>
          </w:p>
        </w:tc>
        <w:tc>
          <w:tcPr>
            <w:tcW w:w="4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4922A" w14:textId="77777777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Организующие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команды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приемы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084DBE" w14:textId="19A8B6F5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4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w w:val="104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w w:val="104"/>
                <w:sz w:val="20"/>
                <w:szCs w:val="20"/>
              </w:rPr>
              <w:t>.04</w:t>
            </w:r>
          </w:p>
          <w:p w14:paraId="6C9B4EDB" w14:textId="4F75AA6D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4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w w:val="104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w w:val="104"/>
                <w:sz w:val="20"/>
                <w:szCs w:val="20"/>
              </w:rPr>
              <w:t>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2D29C9" w14:textId="77777777" w:rsidR="009D13DE" w:rsidRDefault="009D13D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68A8D22B" w14:textId="77777777" w:rsidR="009D13DE" w:rsidRDefault="0000000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5" w:history="1">
              <w:r w:rsidR="009D13DE">
                <w:rPr>
                  <w:rStyle w:val="a3"/>
                  <w:rFonts w:ascii="Arial" w:hAnsi="Arial" w:cs="Arial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  <w:tr w:rsidR="00EA7868" w14:paraId="2B3D3A82" w14:textId="77777777" w:rsidTr="000B08E9">
        <w:trPr>
          <w:gridAfter w:val="3"/>
          <w:wAfter w:w="3929" w:type="dxa"/>
          <w:trHeight w:val="333"/>
        </w:trPr>
        <w:tc>
          <w:tcPr>
            <w:tcW w:w="156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DD62459" w14:textId="7802E690" w:rsidR="00EA7868" w:rsidRDefault="00EA7868">
            <w:pPr>
              <w:spacing w:before="6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lastRenderedPageBreak/>
              <w:t>Раздел</w:t>
            </w:r>
            <w:r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Спортивно-оздоровительная</w:t>
            </w:r>
            <w:r>
              <w:rPr>
                <w:rFonts w:ascii="Times New Roman" w:eastAsia="Times New Roman" w:hAnsi="Times New Roman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деятельность</w:t>
            </w:r>
          </w:p>
        </w:tc>
      </w:tr>
      <w:tr w:rsidR="009D13DE" w:rsidRPr="00766466" w14:paraId="1D748FA3" w14:textId="77777777" w:rsidTr="000B08E9">
        <w:trPr>
          <w:gridAfter w:val="3"/>
          <w:wAfter w:w="3929" w:type="dxa"/>
          <w:trHeight w:val="909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FA4E56" w14:textId="77777777" w:rsidR="009D13DE" w:rsidRDefault="009D13DE">
            <w:pPr>
              <w:spacing w:before="64"/>
              <w:ind w:left="55" w:right="4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4.1.</w:t>
            </w:r>
          </w:p>
        </w:tc>
        <w:tc>
          <w:tcPr>
            <w:tcW w:w="4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C3387" w14:textId="77777777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Освоение</w:t>
            </w:r>
            <w:r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05"/>
                <w:sz w:val="20"/>
                <w:szCs w:val="20"/>
              </w:rPr>
              <w:t>физических</w:t>
            </w:r>
            <w:r>
              <w:rPr>
                <w:rFonts w:ascii="Times New Roman" w:eastAsia="Times New Roman" w:hAnsi="Times New Roman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упражнений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71864E" w14:textId="5FECBA7F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.04</w:t>
            </w:r>
          </w:p>
          <w:p w14:paraId="783A2404" w14:textId="127BD486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.04</w:t>
            </w:r>
          </w:p>
          <w:p w14:paraId="6984AACE" w14:textId="6E6EABF1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.04</w:t>
            </w:r>
          </w:p>
          <w:p w14:paraId="21999CB2" w14:textId="4E4D45BD" w:rsidR="009D13DE" w:rsidRDefault="00C6115C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21</w:t>
            </w:r>
            <w:r w:rsidR="009D13DE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.04</w:t>
            </w:r>
          </w:p>
          <w:p w14:paraId="1D1D15CF" w14:textId="18E5815E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.04</w:t>
            </w:r>
          </w:p>
          <w:p w14:paraId="7FDA6210" w14:textId="2D976696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.04</w:t>
            </w:r>
          </w:p>
          <w:p w14:paraId="77F10508" w14:textId="5E698D05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745B029B" w14:textId="36633615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0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627FFA81" w14:textId="735EFD10" w:rsidR="009D13DE" w:rsidRDefault="00C6115C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10</w:t>
            </w:r>
            <w:r w:rsidR="009D13DE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62BA0CFD" w14:textId="2DA951EF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169135DB" w14:textId="79D9FF76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5BCBD445" w14:textId="5DEF5880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359B405F" w14:textId="547A73A5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  <w:p w14:paraId="2001462B" w14:textId="176BB144" w:rsidR="009D13DE" w:rsidRDefault="009D13DE">
            <w:pPr>
              <w:spacing w:before="64"/>
              <w:ind w:left="76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2</w:t>
            </w:r>
            <w:r w:rsidR="00C6115C">
              <w:rPr>
                <w:rFonts w:ascii="Times New Roman" w:eastAsia="Times New Roman" w:hAnsi="Times New Roman"/>
                <w:w w:val="105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EDA84D" w14:textId="77777777" w:rsidR="009D13DE" w:rsidRDefault="009D13DE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75E7328" w14:textId="77777777" w:rsidR="009D13DE" w:rsidRDefault="0000000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6" w:history="1">
              <w:r w:rsidR="009D13DE">
                <w:rPr>
                  <w:rStyle w:val="a3"/>
                  <w:rFonts w:ascii="Arial" w:hAnsi="Arial" w:cs="Arial"/>
                  <w:color w:val="auto"/>
                  <w:u w:val="none"/>
                  <w:shd w:val="clear" w:color="auto" w:fill="FFFFFF"/>
                </w:rPr>
                <w:t>http://school-collection.edu.ru/</w:t>
              </w:r>
            </w:hyperlink>
          </w:p>
        </w:tc>
      </w:tr>
    </w:tbl>
    <w:p w14:paraId="1BB72C58" w14:textId="77777777" w:rsidR="009D13DE" w:rsidRDefault="009D13DE" w:rsidP="009D13DE">
      <w:pPr>
        <w:spacing w:after="0" w:line="240" w:lineRule="auto"/>
        <w:rPr>
          <w:rFonts w:ascii="Times New Roman" w:eastAsia="Times New Roman" w:hAnsi="Times New Roman"/>
          <w:sz w:val="15"/>
          <w:lang w:val="en-US"/>
        </w:rPr>
        <w:sectPr w:rsidR="009D13DE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D2CF46C" w14:textId="77777777" w:rsidR="009D13DE" w:rsidRDefault="009D13DE" w:rsidP="009D13DE">
      <w:pPr>
        <w:rPr>
          <w:lang w:val="en-US"/>
        </w:rPr>
      </w:pPr>
    </w:p>
    <w:p w14:paraId="20A9C5E0" w14:textId="77777777" w:rsidR="009D13DE" w:rsidRDefault="009D13DE" w:rsidP="009D13DE">
      <w:pPr>
        <w:spacing w:after="0"/>
        <w:rPr>
          <w:lang w:val="en-US"/>
        </w:rPr>
      </w:pPr>
    </w:p>
    <w:p w14:paraId="2C18F8C5" w14:textId="77777777" w:rsidR="00443642" w:rsidRPr="009D13DE" w:rsidRDefault="00443642">
      <w:pPr>
        <w:rPr>
          <w:lang w:val="en-US"/>
        </w:rPr>
      </w:pPr>
    </w:p>
    <w:sectPr w:rsidR="00443642" w:rsidRPr="009D13DE" w:rsidSect="009D1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2FC"/>
    <w:multiLevelType w:val="hybridMultilevel"/>
    <w:tmpl w:val="4B30F904"/>
    <w:lvl w:ilvl="0" w:tplc="D46CCC98">
      <w:numFmt w:val="bullet"/>
      <w:lvlText w:val="—"/>
      <w:lvlJc w:val="left"/>
      <w:pPr>
        <w:ind w:left="76" w:hanging="196"/>
      </w:pPr>
      <w:rPr>
        <w:rFonts w:ascii="Times New Roman" w:eastAsia="Times New Roman" w:hAnsi="Times New Roman" w:cs="Times New Roman" w:hint="default"/>
        <w:b/>
        <w:bCs/>
        <w:w w:val="104"/>
        <w:sz w:val="15"/>
        <w:szCs w:val="15"/>
        <w:lang w:val="ru-RU" w:eastAsia="en-US" w:bidi="ar-SA"/>
      </w:rPr>
    </w:lvl>
    <w:lvl w:ilvl="1" w:tplc="69F6875A">
      <w:numFmt w:val="bullet"/>
      <w:lvlText w:val="•"/>
      <w:lvlJc w:val="left"/>
      <w:pPr>
        <w:ind w:left="596" w:hanging="196"/>
      </w:pPr>
      <w:rPr>
        <w:lang w:val="ru-RU" w:eastAsia="en-US" w:bidi="ar-SA"/>
      </w:rPr>
    </w:lvl>
    <w:lvl w:ilvl="2" w:tplc="F68878D4">
      <w:numFmt w:val="bullet"/>
      <w:lvlText w:val="•"/>
      <w:lvlJc w:val="left"/>
      <w:pPr>
        <w:ind w:left="1112" w:hanging="196"/>
      </w:pPr>
      <w:rPr>
        <w:lang w:val="ru-RU" w:eastAsia="en-US" w:bidi="ar-SA"/>
      </w:rPr>
    </w:lvl>
    <w:lvl w:ilvl="3" w:tplc="D4C2B688">
      <w:numFmt w:val="bullet"/>
      <w:lvlText w:val="•"/>
      <w:lvlJc w:val="left"/>
      <w:pPr>
        <w:ind w:left="1629" w:hanging="196"/>
      </w:pPr>
      <w:rPr>
        <w:lang w:val="ru-RU" w:eastAsia="en-US" w:bidi="ar-SA"/>
      </w:rPr>
    </w:lvl>
    <w:lvl w:ilvl="4" w:tplc="22300254">
      <w:numFmt w:val="bullet"/>
      <w:lvlText w:val="•"/>
      <w:lvlJc w:val="left"/>
      <w:pPr>
        <w:ind w:left="2145" w:hanging="196"/>
      </w:pPr>
      <w:rPr>
        <w:lang w:val="ru-RU" w:eastAsia="en-US" w:bidi="ar-SA"/>
      </w:rPr>
    </w:lvl>
    <w:lvl w:ilvl="5" w:tplc="B37402FA">
      <w:numFmt w:val="bullet"/>
      <w:lvlText w:val="•"/>
      <w:lvlJc w:val="left"/>
      <w:pPr>
        <w:ind w:left="2662" w:hanging="196"/>
      </w:pPr>
      <w:rPr>
        <w:lang w:val="ru-RU" w:eastAsia="en-US" w:bidi="ar-SA"/>
      </w:rPr>
    </w:lvl>
    <w:lvl w:ilvl="6" w:tplc="843C79C0">
      <w:numFmt w:val="bullet"/>
      <w:lvlText w:val="•"/>
      <w:lvlJc w:val="left"/>
      <w:pPr>
        <w:ind w:left="3178" w:hanging="196"/>
      </w:pPr>
      <w:rPr>
        <w:lang w:val="ru-RU" w:eastAsia="en-US" w:bidi="ar-SA"/>
      </w:rPr>
    </w:lvl>
    <w:lvl w:ilvl="7" w:tplc="3AA8C16A">
      <w:numFmt w:val="bullet"/>
      <w:lvlText w:val="•"/>
      <w:lvlJc w:val="left"/>
      <w:pPr>
        <w:ind w:left="3694" w:hanging="196"/>
      </w:pPr>
      <w:rPr>
        <w:lang w:val="ru-RU" w:eastAsia="en-US" w:bidi="ar-SA"/>
      </w:rPr>
    </w:lvl>
    <w:lvl w:ilvl="8" w:tplc="8F4AA7B6">
      <w:numFmt w:val="bullet"/>
      <w:lvlText w:val="•"/>
      <w:lvlJc w:val="left"/>
      <w:pPr>
        <w:ind w:left="4211" w:hanging="196"/>
      </w:pPr>
      <w:rPr>
        <w:lang w:val="ru-RU" w:eastAsia="en-US" w:bidi="ar-SA"/>
      </w:rPr>
    </w:lvl>
  </w:abstractNum>
  <w:num w:numId="1" w16cid:durableId="1529682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3DE"/>
    <w:rsid w:val="000B08E9"/>
    <w:rsid w:val="00184BE5"/>
    <w:rsid w:val="00443642"/>
    <w:rsid w:val="00766466"/>
    <w:rsid w:val="009D13DE"/>
    <w:rsid w:val="009F7173"/>
    <w:rsid w:val="00C6115C"/>
    <w:rsid w:val="00E641C9"/>
    <w:rsid w:val="00E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A5A0"/>
  <w15:docId w15:val="{B2387ECC-2352-4406-B540-06F52602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3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9D13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9D13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3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2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1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5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5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0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Relationship Id="rId14" Type="http://schemas.openxmlformats.org/officeDocument/2006/relationships/hyperlink" Target="https://www.google.com/url?q=http://school-collection.edu.ru/-%2520%2520%25D0%2595%25D0%2594%25D0%2598%25D0%259D%25D0%2590%25D0%25AF%2520%25D0%259A%25D0%259E%25D0%259B%25D0%259B%25D0%2595%25D0%259A%25D0%25A6%25D0%2598%25D0%25AF%25D0%25A6%25D0%2598%25D0%25A4%25D0%25A0%25D0%259E%25D0%2592%25D0%25AB%25D0%25A5%2520%25D0%259E%25D0%2591%25D0%25A0%25D0%2590%25D0%2597%25D0%259E%25D0%2592%25D0%2590%25D0%25A2%25D0%2595%25D0%259B%25D0%25AC%25D0%259D%25D0%25AB%25D0%25A5%2520%25D0%25A0%25D0%2595%25D0%25A1%25D0%25A3%25D0%25A0%25D0%25A1%25D0%259E%25D0%2592&amp;sa=D&amp;ust=1566007446935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8</cp:revision>
  <cp:lastPrinted>2022-10-17T21:35:00Z</cp:lastPrinted>
  <dcterms:created xsi:type="dcterms:W3CDTF">2022-10-17T15:46:00Z</dcterms:created>
  <dcterms:modified xsi:type="dcterms:W3CDTF">2022-11-06T14:26:00Z</dcterms:modified>
</cp:coreProperties>
</file>